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заседании </w:t>
      </w:r>
      <w:r>
        <w:rPr>
          <w:b/>
          <w:sz w:val="24"/>
          <w:szCs w:val="24"/>
        </w:rPr>
        <w:t>постоянн</w:t>
      </w:r>
      <w:r w:rsidR="00C36167">
        <w:rPr>
          <w:b/>
          <w:sz w:val="24"/>
          <w:szCs w:val="24"/>
        </w:rPr>
        <w:t>ой</w:t>
      </w:r>
      <w:r>
        <w:rPr>
          <w:b/>
          <w:sz w:val="24"/>
          <w:szCs w:val="24"/>
        </w:rPr>
        <w:t xml:space="preserve"> комисси</w:t>
      </w:r>
      <w:r w:rsidR="00C36167">
        <w:rPr>
          <w:b/>
          <w:sz w:val="24"/>
          <w:szCs w:val="24"/>
        </w:rPr>
        <w:t>и</w:t>
      </w:r>
    </w:p>
    <w:p w:rsidR="00C20B52" w:rsidRDefault="00231E4A" w:rsidP="006C2B4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  <w:r w:rsidR="006C2B44" w:rsidRPr="006C2B44">
        <w:rPr>
          <w:b/>
          <w:sz w:val="24"/>
          <w:szCs w:val="24"/>
        </w:rPr>
        <w:t>по образованию, культуре, спорту, здраво</w:t>
      </w:r>
      <w:r w:rsidR="006C2B44">
        <w:rPr>
          <w:b/>
          <w:sz w:val="24"/>
          <w:szCs w:val="24"/>
        </w:rPr>
        <w:t>охранению и социальным вопросам</w:t>
      </w:r>
    </w:p>
    <w:p w:rsidR="006C2B44" w:rsidRPr="006C2B44" w:rsidRDefault="006C2B44" w:rsidP="006C2B44"/>
    <w:p w:rsidR="00C20B52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0B52">
        <w:rPr>
          <w:sz w:val="24"/>
          <w:szCs w:val="24"/>
        </w:rPr>
        <w:t>10</w:t>
      </w:r>
      <w:r w:rsidR="00FF736E">
        <w:rPr>
          <w:sz w:val="24"/>
          <w:szCs w:val="24"/>
        </w:rPr>
        <w:t xml:space="preserve"> декабря</w:t>
      </w:r>
      <w:r w:rsidR="00ED30DB">
        <w:rPr>
          <w:sz w:val="24"/>
          <w:szCs w:val="24"/>
        </w:rPr>
        <w:t xml:space="preserve"> 2025 года</w:t>
      </w:r>
      <w:r w:rsidR="00930649" w:rsidRPr="00231E4A">
        <w:rPr>
          <w:sz w:val="24"/>
          <w:szCs w:val="24"/>
        </w:rPr>
        <w:t xml:space="preserve"> в </w:t>
      </w:r>
      <w:r w:rsidR="00D01B59">
        <w:rPr>
          <w:sz w:val="24"/>
          <w:szCs w:val="24"/>
        </w:rPr>
        <w:t>1</w:t>
      </w:r>
      <w:r w:rsidR="006C2B44">
        <w:rPr>
          <w:sz w:val="24"/>
          <w:szCs w:val="24"/>
        </w:rPr>
        <w:t>5</w:t>
      </w:r>
      <w:r w:rsidR="00D01B59">
        <w:rPr>
          <w:sz w:val="24"/>
          <w:szCs w:val="24"/>
        </w:rPr>
        <w:t>.00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заседание </w:t>
      </w:r>
      <w:r w:rsidR="003C42FB" w:rsidRPr="003C42FB">
        <w:rPr>
          <w:sz w:val="24"/>
          <w:szCs w:val="24"/>
        </w:rPr>
        <w:t>постоянн</w:t>
      </w:r>
      <w:r w:rsidR="009B0D9C">
        <w:rPr>
          <w:sz w:val="24"/>
          <w:szCs w:val="24"/>
        </w:rPr>
        <w:t>ой</w:t>
      </w:r>
      <w:r w:rsidR="00546DE7">
        <w:rPr>
          <w:sz w:val="24"/>
          <w:szCs w:val="24"/>
        </w:rPr>
        <w:t xml:space="preserve"> </w:t>
      </w:r>
      <w:r w:rsidR="003C42FB" w:rsidRPr="003C42FB">
        <w:rPr>
          <w:sz w:val="24"/>
          <w:szCs w:val="24"/>
        </w:rPr>
        <w:t>комисси</w:t>
      </w:r>
      <w:r w:rsidR="009B0D9C">
        <w:rPr>
          <w:sz w:val="24"/>
          <w:szCs w:val="24"/>
        </w:rPr>
        <w:t>и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9B0D9C">
        <w:rPr>
          <w:sz w:val="24"/>
          <w:szCs w:val="24"/>
        </w:rPr>
        <w:t xml:space="preserve"> </w:t>
      </w:r>
      <w:r w:rsidR="006C2B44" w:rsidRPr="006C2B44">
        <w:rPr>
          <w:sz w:val="24"/>
          <w:szCs w:val="24"/>
        </w:rPr>
        <w:t>по образованию, культуре, спорту, здравоохранению и социальным вопросам.</w:t>
      </w:r>
      <w:bookmarkStart w:id="0" w:name="_GoBack"/>
      <w:bookmarkEnd w:id="0"/>
    </w:p>
    <w:p w:rsidR="00930649" w:rsidRPr="003C42FB" w:rsidRDefault="00930649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3C42FB">
        <w:rPr>
          <w:sz w:val="24"/>
          <w:szCs w:val="24"/>
        </w:rPr>
        <w:t xml:space="preserve">Заседание будет проходить по адресу: </w:t>
      </w:r>
      <w:r w:rsidR="00ED30DB">
        <w:rPr>
          <w:sz w:val="24"/>
          <w:szCs w:val="24"/>
        </w:rPr>
        <w:t>г. Заполярный, ул. Ленина, д. 6 (</w:t>
      </w:r>
      <w:r w:rsidRPr="003C42FB">
        <w:rPr>
          <w:sz w:val="24"/>
          <w:szCs w:val="24"/>
        </w:rPr>
        <w:t>зал заседаний</w:t>
      </w:r>
      <w:r w:rsidR="00ED30DB">
        <w:rPr>
          <w:sz w:val="24"/>
          <w:szCs w:val="24"/>
        </w:rPr>
        <w:t>)</w:t>
      </w:r>
      <w:r w:rsidRPr="003C42FB">
        <w:rPr>
          <w:sz w:val="24"/>
          <w:szCs w:val="24"/>
        </w:rPr>
        <w:t xml:space="preserve">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6B31D4"/>
    <w:rsid w:val="006C2B44"/>
    <w:rsid w:val="00740407"/>
    <w:rsid w:val="007C7FB5"/>
    <w:rsid w:val="00865531"/>
    <w:rsid w:val="00930649"/>
    <w:rsid w:val="009B0D9C"/>
    <w:rsid w:val="009C6F50"/>
    <w:rsid w:val="00A3715A"/>
    <w:rsid w:val="00A41B81"/>
    <w:rsid w:val="00A841C1"/>
    <w:rsid w:val="00A93F87"/>
    <w:rsid w:val="00B04D06"/>
    <w:rsid w:val="00C14A8F"/>
    <w:rsid w:val="00C20B52"/>
    <w:rsid w:val="00C36167"/>
    <w:rsid w:val="00C628BD"/>
    <w:rsid w:val="00C97E4B"/>
    <w:rsid w:val="00CA4E49"/>
    <w:rsid w:val="00D01B59"/>
    <w:rsid w:val="00D02832"/>
    <w:rsid w:val="00D4778A"/>
    <w:rsid w:val="00DC7A7B"/>
    <w:rsid w:val="00DE7BB2"/>
    <w:rsid w:val="00ED30DB"/>
    <w:rsid w:val="00F11B3F"/>
    <w:rsid w:val="00FB3111"/>
    <w:rsid w:val="00FE4DBC"/>
    <w:rsid w:val="00FF7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434A"/>
  <w15:docId w15:val="{348BC9EA-70E4-4221-9DEA-28313372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25</cp:revision>
  <dcterms:created xsi:type="dcterms:W3CDTF">2022-11-30T09:35:00Z</dcterms:created>
  <dcterms:modified xsi:type="dcterms:W3CDTF">2025-12-04T06:15:00Z</dcterms:modified>
</cp:coreProperties>
</file>